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77777777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/REGULAR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873F4">
        <w:rPr>
          <w:rFonts w:ascii="Times New Roman" w:hAnsi="Times New Roman" w:cs="Times New Roman"/>
          <w:sz w:val="28"/>
          <w:szCs w:val="28"/>
        </w:rPr>
        <w:t xml:space="preserve">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de acuerdo al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77777777"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>Para cargos Docentes Carácter</w:t>
      </w:r>
      <w:r>
        <w:rPr>
          <w:sz w:val="28"/>
        </w:rPr>
        <w:t xml:space="preserve">  </w:t>
      </w:r>
      <w:r w:rsidRPr="001E158C">
        <w:rPr>
          <w:b/>
          <w:sz w:val="32"/>
        </w:rPr>
        <w:t xml:space="preserve">Regular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071EBEA5" w14:textId="77777777" w:rsidR="00105534" w:rsidRPr="00D0301E" w:rsidRDefault="003573F4" w:rsidP="00105534">
      <w:pPr>
        <w:tabs>
          <w:tab w:val="left" w:pos="284"/>
        </w:tabs>
        <w:spacing w:before="240" w:after="240" w:line="240" w:lineRule="auto"/>
        <w:ind w:right="-1135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  <w:r>
        <w:rPr>
          <w:sz w:val="28"/>
        </w:rPr>
        <w:t xml:space="preserve">  </w:t>
      </w:r>
      <w:r w:rsidR="0010553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  <w:t>DEPARTAMENTO DE LENGUA Y LITERATURA INGLESA</w:t>
      </w:r>
    </w:p>
    <w:p w14:paraId="418475AA" w14:textId="77777777" w:rsidR="00105534" w:rsidRPr="00137326" w:rsidRDefault="00105534" w:rsidP="00105534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 (UNO) cargo de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Profesor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Titular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Dedicación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Semi Exclusiva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Carácter Regular, Cód.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7720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para cumplir funciones en las cátedras</w:t>
      </w: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1E158C">
        <w:rPr>
          <w:b/>
          <w:sz w:val="26"/>
          <w:szCs w:val="26"/>
          <w:lang w:val="es-ES_tradnl"/>
        </w:rPr>
        <w:t>“</w:t>
      </w:r>
      <w:r>
        <w:rPr>
          <w:b/>
          <w:sz w:val="26"/>
          <w:szCs w:val="26"/>
          <w:lang w:val="es-ES_tradnl"/>
        </w:rPr>
        <w:t>Prácticas Discursivas</w:t>
      </w:r>
      <w:r w:rsidRPr="001E158C">
        <w:rPr>
          <w:b/>
          <w:sz w:val="26"/>
          <w:szCs w:val="26"/>
          <w:lang w:val="es-ES_tradnl"/>
        </w:rPr>
        <w:t>”,</w:t>
      </w:r>
      <w:r>
        <w:rPr>
          <w:b/>
          <w:sz w:val="26"/>
          <w:szCs w:val="26"/>
          <w:lang w:val="es-ES_tradnl"/>
        </w:rPr>
        <w:t xml:space="preserve"> y “Pragmática y Discurso”</w:t>
      </w:r>
      <w:r w:rsidRPr="00137326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de las carreras de Prof.; Prof. Univ. y Lic. En inglés convocado mediante </w:t>
      </w:r>
      <w:r w:rsidRPr="00137326">
        <w:rPr>
          <w:b/>
          <w:sz w:val="26"/>
          <w:szCs w:val="26"/>
          <w:lang w:val="es-ES_tradnl"/>
        </w:rPr>
        <w:t xml:space="preserve">Res. </w:t>
      </w:r>
      <w:proofErr w:type="spellStart"/>
      <w:r w:rsidRPr="00137326">
        <w:rPr>
          <w:b/>
          <w:sz w:val="26"/>
          <w:szCs w:val="26"/>
          <w:lang w:val="es-ES_tradnl"/>
        </w:rPr>
        <w:t>Nº</w:t>
      </w:r>
      <w:proofErr w:type="spellEnd"/>
      <w:r w:rsidRPr="00137326">
        <w:rPr>
          <w:b/>
          <w:sz w:val="26"/>
          <w:szCs w:val="26"/>
          <w:lang w:val="es-ES_tradnl"/>
        </w:rPr>
        <w:t xml:space="preserve"> </w:t>
      </w:r>
      <w:r>
        <w:rPr>
          <w:b/>
          <w:sz w:val="26"/>
          <w:szCs w:val="26"/>
          <w:lang w:val="es-ES_tradnl"/>
        </w:rPr>
        <w:t>2638</w:t>
      </w:r>
      <w:r w:rsidRPr="00137326">
        <w:rPr>
          <w:b/>
          <w:sz w:val="26"/>
          <w:szCs w:val="26"/>
          <w:lang w:val="es-ES_tradnl"/>
        </w:rPr>
        <w:t>/25-FFHA</w:t>
      </w:r>
      <w:r w:rsidRPr="00137326">
        <w:rPr>
          <w:sz w:val="26"/>
          <w:szCs w:val="26"/>
          <w:lang w:val="es-ES_tradnl"/>
        </w:rPr>
        <w:t>.</w:t>
      </w:r>
    </w:p>
    <w:p w14:paraId="11A2DDAB" w14:textId="77777777" w:rsidR="00105534" w:rsidRPr="00CB3435" w:rsidRDefault="00105534" w:rsidP="00105534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>01 al 15 de abril</w:t>
      </w:r>
      <w:r w:rsidRPr="00137326">
        <w:rPr>
          <w:b/>
          <w:sz w:val="28"/>
          <w:szCs w:val="28"/>
        </w:rPr>
        <w:t xml:space="preserve"> de 202</w:t>
      </w:r>
      <w:r>
        <w:rPr>
          <w:b/>
          <w:sz w:val="28"/>
          <w:szCs w:val="28"/>
        </w:rPr>
        <w:t>6</w:t>
      </w:r>
    </w:p>
    <w:p w14:paraId="301E939B" w14:textId="77777777" w:rsidR="00105534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sz w:val="26"/>
          <w:szCs w:val="26"/>
        </w:rPr>
        <w:t xml:space="preserve">Las inscripciones se recibirán en la fecha indicada, de Lunes a Viernes en horario de 8 a 12 </w:t>
      </w:r>
      <w:proofErr w:type="spellStart"/>
      <w:r w:rsidRPr="00AD4578">
        <w:rPr>
          <w:rFonts w:ascii="Times New Roman" w:hAnsi="Times New Roman" w:cs="Times New Roman"/>
          <w:sz w:val="26"/>
          <w:szCs w:val="26"/>
        </w:rPr>
        <w:t>hs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 xml:space="preserve">. en Mesa de Entradas y Salidas de la Facultad de Filosofía, Humanidades y Artes de la Universidad Nacional de San Juan con domicilio en Avda. José Ignacio de la Rosa 230 (oeste) Capital CP 5400 San Juan.- </w:t>
      </w:r>
    </w:p>
    <w:p w14:paraId="20117AC6" w14:textId="77777777" w:rsidR="00105534" w:rsidRPr="00AD4578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 w:rsidRPr="00AD4578"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4214513  </w:t>
      </w:r>
      <w:proofErr w:type="spellStart"/>
      <w:r w:rsidRPr="00AD4578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14:paraId="198375FB" w14:textId="599FD31F" w:rsidR="003573F4" w:rsidRDefault="003573F4" w:rsidP="003573F4">
      <w:pPr>
        <w:jc w:val="both"/>
        <w:rPr>
          <w:sz w:val="28"/>
        </w:rPr>
      </w:pPr>
      <w:bookmarkStart w:id="0" w:name="_GoBack"/>
      <w:bookmarkEnd w:id="0"/>
    </w:p>
    <w:p w14:paraId="6351EF8E" w14:textId="77777777" w:rsidR="004C540B" w:rsidRDefault="004C540B" w:rsidP="00273508">
      <w:pPr>
        <w:jc w:val="center"/>
        <w:rPr>
          <w:b/>
          <w:sz w:val="24"/>
          <w:szCs w:val="24"/>
        </w:rPr>
      </w:pPr>
    </w:p>
    <w:sectPr w:rsidR="004C540B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7222" w14:textId="77777777"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14:paraId="22480B97" w14:textId="77777777"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FE77" w14:textId="77777777"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14:paraId="10CE5CCF" w14:textId="77777777"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0E7F-9C20-45F7-BB19-D347553A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Usuario</cp:lastModifiedBy>
  <cp:revision>20</cp:revision>
  <cp:lastPrinted>2022-11-18T11:28:00Z</cp:lastPrinted>
  <dcterms:created xsi:type="dcterms:W3CDTF">2024-08-08T11:33:00Z</dcterms:created>
  <dcterms:modified xsi:type="dcterms:W3CDTF">2026-02-18T13:40:00Z</dcterms:modified>
</cp:coreProperties>
</file>